
<file path=[Content_Types].xml><?xml version="1.0" encoding="utf-8"?>
<Types xmlns="http://schemas.openxmlformats.org/package/2006/content-types">
  <Default Extension="xml" ContentType="application/vnd.openxmlformats-officedocument.wordprocessingml.comments+xml"/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mc="http://schemas.openxmlformats.org/markup-compatibility/2006" mc:Ignorable="w14 wp14">
  <w:body>
    <w:p xmlns:wp14="http://schemas.microsoft.com/office/word/2010/wordml" w14:paraId="664D317B" wp14:textId="77777777" wp14:noSpellErr="1">
      <w:pPr>
        <w:pStyle w:val="Normal"/>
        <w:ind w:left="-284" w:right="567" w:firstLine="708"/>
        <w:jc w:val="center"/>
        <w:rPr>
          <w:rFonts w:ascii="Monotype Corsiva" w:hAnsi="Monotype Corsiva" w:cs="Monotype Corsiva"/>
          <w:color w:val="FF0000"/>
          <w:sz w:val="36"/>
          <w:szCs w:val="36"/>
        </w:rPr>
      </w:pPr>
      <w:r w:rsidRPr="66E36EB5" w:rsidR="66E36EB5">
        <w:rPr>
          <w:rFonts w:ascii="Monotype Corsiva" w:hAnsi="Monotype Corsiva" w:eastAsia="Monotype Corsiva" w:cs="Monotype Corsiva"/>
          <w:color w:val="FF0000"/>
          <w:sz w:val="36"/>
          <w:szCs w:val="36"/>
        </w:rPr>
        <w:t>«Осторожно – открытое окно и дети!»</w:t>
      </w:r>
    </w:p>
    <w:p xmlns:wp14="http://schemas.microsoft.com/office/word/2010/wordml" w14:paraId="75DD7AFD" wp14:textId="77777777" wp14:noSpellErr="1">
      <w:pPr>
        <w:pStyle w:val="Normal"/>
        <w:ind w:left="-284" w:right="567" w:firstLine="708"/>
        <w:jc w:val="center"/>
        <w:rPr>
          <w:rFonts w:ascii="Monotype Corsiva" w:hAnsi="Monotype Corsiva" w:cs="Monotype Corsiva"/>
          <w:color w:val="0070C0"/>
          <w:sz w:val="36"/>
          <w:szCs w:val="36"/>
        </w:rPr>
      </w:pPr>
      <w:r w:rsidRPr="66E36EB5" w:rsidR="66E36EB5">
        <w:rPr>
          <w:rFonts w:ascii="Monotype Corsiva" w:hAnsi="Monotype Corsiva" w:eastAsia="Monotype Corsiva" w:cs="Monotype Corsiva"/>
          <w:color w:val="0070C0"/>
          <w:sz w:val="36"/>
          <w:szCs w:val="36"/>
        </w:rPr>
        <w:t>ПАМЯТКА РОДИТЕЛЯМ</w:t>
      </w:r>
    </w:p>
    <w:p xmlns:wp14="http://schemas.microsoft.com/office/word/2010/wordml" w14:paraId="321079EB" wp14:textId="77777777" wp14:noSpellErr="1">
      <w:pPr>
        <w:pStyle w:val="Normal"/>
        <w:ind w:left="-284" w:right="567" w:firstLine="708"/>
        <w:jc w:val="center"/>
        <w:rPr>
          <w:rFonts w:ascii="Monotype Corsiva" w:hAnsi="Monotype Corsiva" w:cs="Monotype Corsiva"/>
          <w:color w:val="0070C0"/>
          <w:sz w:val="36"/>
          <w:szCs w:val="36"/>
        </w:rPr>
      </w:pPr>
      <w:r w:rsidRPr="66E36EB5" w:rsidR="66E36EB5">
        <w:rPr>
          <w:rFonts w:ascii="Monotype Corsiva" w:hAnsi="Monotype Corsiva" w:eastAsia="Monotype Corsiva" w:cs="Monotype Corsiva"/>
          <w:color w:val="0070C0"/>
          <w:sz w:val="36"/>
          <w:szCs w:val="36"/>
        </w:rPr>
        <w:t>о профилактике случаев выпадения детей из окон</w:t>
      </w:r>
    </w:p>
    <w:p xmlns:wp14="http://schemas.microsoft.com/office/word/2010/wordml" w14:paraId="0D3A979B" wp14:textId="77777777" wp14:noSpellErr="1">
      <w:pPr>
        <w:pStyle w:val="Normal"/>
        <w:ind w:left="-284" w:right="567" w:hanging="0"/>
        <w:rPr>
          <w:rFonts w:ascii="Monotype Corsiva" w:hAnsi="Monotype Corsiva" w:cs="Monotype Corsiva"/>
          <w:color w:val="C00000"/>
          <w:sz w:val="28"/>
          <w:szCs w:val="28"/>
        </w:rPr>
      </w:pPr>
      <w:r w:rsidRPr="66E36EB5" w:rsidR="66E36EB5">
        <w:rPr>
          <w:rFonts w:ascii="Monotype Corsiva" w:hAnsi="Monotype Corsiva" w:eastAsia="Monotype Corsiva" w:cs="Monotype Corsiva"/>
          <w:color w:val="C00000"/>
          <w:sz w:val="28"/>
          <w:szCs w:val="28"/>
        </w:rPr>
        <w:t xml:space="preserve">Комиссия по делам несовершеннолетних </w:t>
      </w:r>
      <w:r>
        <w:br/>
      </w:r>
      <w:r w:rsidRPr="66E36EB5" w:rsidR="66E36EB5">
        <w:rPr>
          <w:rFonts w:ascii="Monotype Corsiva" w:hAnsi="Monotype Corsiva" w:eastAsia="Monotype Corsiva" w:cs="Monotype Corsiva"/>
          <w:color w:val="C00000"/>
          <w:sz w:val="28"/>
          <w:szCs w:val="28"/>
        </w:rPr>
        <w:t>и защите их прав Иркутской области</w:t>
      </w:r>
    </w:p>
    <w:p xmlns:wp14="http://schemas.microsoft.com/office/word/2010/wordml" w14:paraId="7E99B072" wp14:textId="77777777" wp14:noSpellErr="1">
      <w:pPr>
        <w:pStyle w:val="Normal"/>
        <w:ind w:left="-284" w:right="567" w:hanging="0"/>
        <w:rPr>
          <w:rFonts w:ascii="Monotype Corsiva" w:hAnsi="Monotype Corsiva" w:cs="Monotype Corsiva"/>
          <w:color w:val="C00000"/>
          <w:sz w:val="28"/>
          <w:szCs w:val="28"/>
        </w:rPr>
      </w:pPr>
      <w:r w:rsidRPr="66E36EB5" w:rsidR="66E36EB5">
        <w:rPr>
          <w:rFonts w:ascii="Monotype Corsiva" w:hAnsi="Monotype Corsiva" w:eastAsia="Monotype Corsiva" w:cs="Monotype Corsiva"/>
          <w:color w:val="C00000"/>
          <w:sz w:val="28"/>
          <w:szCs w:val="28"/>
        </w:rPr>
        <w:t>Предупреждает…</w:t>
      </w:r>
    </w:p>
    <w:p xmlns:wp14="http://schemas.microsoft.com/office/word/2010/wordml" w14:paraId="3CEDB00D" wp14:textId="77777777">
      <w:pPr>
        <w:pStyle w:val="Normal"/>
        <w:ind w:left="-284" w:right="567" w:hanging="0"/>
        <w:rPr>
          <w:sz w:val="28"/>
          <w:szCs w:val="28"/>
        </w:rPr>
      </w:pPr>
      <w:r>
        <w:rPr>
          <w:sz w:val="28"/>
          <w:szCs w:val="28"/>
        </w:rPr>
      </w:r>
    </w:p>
    <w:p xmlns:wp14="http://schemas.microsoft.com/office/word/2010/wordml" w14:paraId="767E7537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i/>
          <w:color w:val="C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i w:val="1"/>
          <w:iCs w:val="1"/>
          <w:color w:val="000000" w:themeColor="accent6" w:themeTint="FF" w:themeShade="FF"/>
          <w:sz w:val="28"/>
          <w:szCs w:val="28"/>
        </w:rPr>
        <w:t>1.</w:t>
      </w:r>
      <w:r w:rsidRPr="66E36EB5" w:rsidR="66E36EB5">
        <w:rPr>
          <w:rFonts w:ascii="Monotype Corsiva,Segoe UI" w:hAnsi="Monotype Corsiva,Segoe UI" w:eastAsia="Monotype Corsiva,Segoe UI" w:cs="Monotype Corsiva,Segoe UI"/>
          <w:i w:val="1"/>
          <w:iCs w:val="1"/>
          <w:color w:val="000000" w:themeColor="accent6" w:themeTint="FF" w:themeShade="FF"/>
          <w:sz w:val="28"/>
          <w:szCs w:val="28"/>
        </w:rPr>
        <w:t xml:space="preserve"> Многие родители забывают о том, что открытое окно может быть </w:t>
      </w:r>
      <w:r w:rsidRPr="66E36EB5" w:rsidR="66E36EB5">
        <w:rPr>
          <w:rFonts w:ascii="Monotype Corsiva,Segoe UI" w:hAnsi="Monotype Corsiva,Segoe UI" w:eastAsia="Monotype Corsiva,Segoe UI" w:cs="Monotype Corsiva,Segoe UI"/>
          <w:i w:val="1"/>
          <w:iCs w:val="1"/>
          <w:color w:val="C00000"/>
          <w:sz w:val="28"/>
          <w:szCs w:val="28"/>
        </w:rPr>
        <w:t>СМЕРТЕЛЬНО ОПАСНО ДЛЯ РЕБЕНКА</w:t>
      </w:r>
    </w:p>
    <w:p xmlns:wp14="http://schemas.microsoft.com/office/word/2010/wordml" w14:paraId="637864D9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i w:val="1"/>
          <w:iCs w:val="1"/>
          <w:color w:val="000000" w:themeColor="accent6" w:themeTint="FF" w:themeShade="FF"/>
          <w:sz w:val="28"/>
          <w:szCs w:val="28"/>
        </w:rPr>
        <w:t>2.</w:t>
      </w:r>
      <w:r w:rsidRPr="66E36EB5" w:rsidR="66E36EB5">
        <w:rPr>
          <w:rFonts w:ascii="Monotype Corsiva,Segoe UI" w:hAnsi="Monotype Corsiva,Segoe UI" w:eastAsia="Monotype Corsiva,Segoe UI" w:cs="Monotype Corsiva,Segoe UI"/>
          <w:i w:val="1"/>
          <w:iCs w:val="1"/>
          <w:color w:val="000000" w:themeColor="accent6" w:themeTint="FF" w:themeShade="FF"/>
          <w:sz w:val="28"/>
          <w:szCs w:val="28"/>
        </w:rPr>
        <w:t xml:space="preserve"> Дети очень уязвимы перед раскрытым окном из-за естественной любознательности.</w:t>
      </w:r>
    </w:p>
    <w:p xmlns:wp14="http://schemas.microsoft.com/office/word/2010/wordml" w14:paraId="7CCEC4E8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i w:val="1"/>
          <w:iCs w:val="1"/>
          <w:color w:val="000000" w:themeColor="accent6" w:themeTint="FF" w:themeShade="FF"/>
          <w:sz w:val="28"/>
          <w:szCs w:val="28"/>
        </w:rPr>
        <w:t>3</w:t>
      </w:r>
      <w:r w:rsidRPr="66E36EB5" w:rsidR="66E36EB5">
        <w:rPr>
          <w:rFonts w:ascii="Monotype Corsiva,Segoe UI" w:hAnsi="Monotype Corsiva,Segoe UI" w:eastAsia="Monotype Corsiva,Segoe UI" w:cs="Monotype Corsiva,Segoe UI"/>
          <w:i w:val="1"/>
          <w:iCs w:val="1"/>
          <w:color w:val="000000" w:themeColor="accent6" w:themeTint="FF" w:themeShade="FF"/>
          <w:sz w:val="28"/>
          <w:szCs w:val="28"/>
        </w:rPr>
        <w:t>. Большинство случаев падения происходит тогда, когда родители оставляют детей без присмотра. Не оставляйте маленьких детей одних!</w:t>
      </w:r>
    </w:p>
    <w:p xmlns:wp14="http://schemas.microsoft.com/office/word/2010/wordml" w14:paraId="35BF6D94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i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i w:val="1"/>
          <w:iCs w:val="1"/>
          <w:color w:val="000000" w:themeColor="accent6" w:themeTint="FF" w:themeShade="FF"/>
          <w:sz w:val="28"/>
          <w:szCs w:val="28"/>
        </w:rPr>
        <w:t>4.</w:t>
      </w:r>
      <w:r w:rsidRPr="66E36EB5" w:rsidR="66E36EB5">
        <w:rPr>
          <w:rFonts w:ascii="Monotype Corsiva,Segoe UI" w:hAnsi="Monotype Corsiva,Segoe UI" w:eastAsia="Monotype Corsiva,Segoe UI" w:cs="Monotype Corsiva,Segoe UI"/>
          <w:i w:val="1"/>
          <w:iCs w:val="1"/>
          <w:color w:val="000000" w:themeColor="accent6" w:themeTint="FF" w:themeShade="FF"/>
          <w:sz w:val="28"/>
          <w:szCs w:val="28"/>
        </w:rPr>
        <w:t xml:space="preserve"> В случае вашего вынужденного отсутствия, оставляйте детей под присмотром только взрослых адекватных людей!</w:t>
      </w:r>
    </w:p>
    <w:p xmlns:wp14="http://schemas.microsoft.com/office/word/2010/wordml" w14:paraId="7AA67EE3" wp14:textId="77777777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5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. Никогда не рассчитывайте на </w:t>
      </w:r>
      <w:proofErr w:type="spellStart"/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>антимоскитные</w:t>
      </w:r>
      <w:proofErr w:type="spellEnd"/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сетки! Они не предназначены для защиты от падений. Ребенок видит некоторое препятствие впереди, опирается на него и в результате может выпасть вместе с сеткой.</w:t>
      </w:r>
    </w:p>
    <w:p xmlns:wp14="http://schemas.microsoft.com/office/word/2010/wordml" w14:paraId="39956E03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6.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Постарайтесь не ставить мебель рядом с окнами, чтобы ребенок не мог залезть на подоконник.</w:t>
      </w:r>
    </w:p>
    <w:p xmlns:wp14="http://schemas.microsoft.com/office/word/2010/wordml" w14:paraId="225DB198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7.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Проверьте фурнитуру окон и сами рамы на прочность (возможность самопроизвольного или слишком легкого открывания ребенком).</w:t>
      </w:r>
    </w:p>
    <w:p xmlns:wp14="http://schemas.microsoft.com/office/word/2010/wordml" w14:paraId="5A56844A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8.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По возможности, открывайте окна из положения «сверху» (фронтальное проветривание), а не «снизу».</w:t>
      </w:r>
    </w:p>
    <w:p xmlns:wp14="http://schemas.microsoft.com/office/word/2010/wordml" w14:paraId="11B175A9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9.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Ставьте на окна специальные устройства (ограничители, блокираторы, фиксаторы и т.д.), которые не позволят ребенку открыть самостоятельно окно.</w:t>
      </w:r>
    </w:p>
    <w:p xmlns:wp14="http://schemas.microsoft.com/office/word/2010/wordml" w14:paraId="1C79053D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10.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Если у вас нет возможности в настоящий момент установить на окна фиксирующее и страховое оборудование, вы легко можете просто открутить отверткой болты, крепящие рукоятки и убрать их  повыше.</w:t>
      </w:r>
    </w:p>
    <w:p xmlns:wp14="http://schemas.microsoft.com/office/word/2010/wordml" w14:paraId="7AFE7CA9" wp14:textId="77777777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11.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В случае со стандартными деревянными рамами – закрывайте окно на шпингалеты и снизу, и сверху (не пренебрегайте именно верхним шпингалетом, </w:t>
      </w:r>
      <w:proofErr w:type="spellStart"/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>т.к</w:t>
      </w:r>
      <w:proofErr w:type="spellEnd"/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 нижний довольно легко открыть) и откройте форточку для проветривания помещения.</w:t>
      </w:r>
    </w:p>
    <w:p xmlns:wp14="http://schemas.microsoft.com/office/word/2010/wordml" w14:paraId="47F0D8F5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12.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Не допускайте игр детей возле открытых окон! Объясняйте ребенку опасность открытого окна из – за возможного падения. </w:t>
      </w:r>
    </w:p>
    <w:p xmlns:wp14="http://schemas.microsoft.com/office/word/2010/wordml" w14:paraId="5138A251" wp14:textId="77777777" wp14:noSpellErr="1">
      <w:pPr>
        <w:pStyle w:val="Style16"/>
        <w:spacing w:before="240" w:after="240" w:line="270" w:lineRule="atLeast"/>
        <w:jc w:val="both"/>
        <w:rPr>
          <w:rFonts w:ascii="Monotype Corsiva" w:hAnsi="Monotype Corsiva" w:cs="Segoe UI"/>
          <w:color w:val="000000"/>
          <w:sz w:val="28"/>
          <w:szCs w:val="28"/>
        </w:rPr>
      </w:pPr>
      <w:r w:rsidRPr="66E36EB5" w:rsidR="66E36EB5">
        <w:rPr>
          <w:rFonts w:ascii="Monotype Corsiva,Segoe UI" w:hAnsi="Monotype Corsiva,Segoe UI" w:eastAsia="Monotype Corsiva,Segoe UI" w:cs="Monotype Corsiva,Segoe UI"/>
          <w:b w:val="1"/>
          <w:bCs w:val="1"/>
          <w:color w:val="000000" w:themeColor="accent6" w:themeTint="FF" w:themeShade="FF"/>
          <w:sz w:val="28"/>
          <w:szCs w:val="28"/>
        </w:rPr>
        <w:t>13.</w:t>
      </w:r>
      <w:r w:rsidRPr="66E36EB5" w:rsidR="66E36EB5">
        <w:rPr>
          <w:rFonts w:ascii="Monotype Corsiva,Segoe UI" w:hAnsi="Monotype Corsiva,Segoe UI" w:eastAsia="Monotype Corsiva,Segoe UI" w:cs="Monotype Corsiva,Segoe UI"/>
          <w:color w:val="000000" w:themeColor="accent6" w:themeTint="FF" w:themeShade="FF"/>
          <w:sz w:val="28"/>
          <w:szCs w:val="28"/>
        </w:rPr>
        <w:t xml:space="preserve">  Не забывайте об ответственности за неисполнение или ненадлежащее исполнение  родительских обязанностей по воспитанию, содержанию и обучению своих  детей.</w:t>
      </w:r>
    </w:p>
    <w:p xmlns:wp14="http://schemas.microsoft.com/office/word/2010/wordml" w:rsidP="66E36EB5" w14:paraId="14649A50" wp14:textId="77777777" wp14:noSpellErr="1">
      <w:pPr>
        <w:pStyle w:val="Normal"/>
        <w:shd w:val="clear" w:color="auto" w:fill="FBF5E2"/>
        <w:spacing w:before="75" w:after="75"/>
        <w:ind w:left="284" w:right="0" w:firstLine="480"/>
        <w:jc w:val="center"/>
        <w:rPr>
          <w:rFonts w:ascii="Monotype Corsiva" w:hAnsi="Monotype Corsiva" w:cs="Monotype Corsiva"/>
          <w:b/>
          <w:color w:val="454545"/>
          <w:sz w:val="32"/>
          <w:szCs w:val="32"/>
          <w:lang w:eastAsia="ru-RU"/>
        </w:rPr>
      </w:pPr>
      <w:r w:rsidRPr="66E36EB5" w:rsidR="66E36EB5">
        <w:rPr>
          <w:rFonts w:ascii="Monotype Corsiva" w:hAnsi="Monotype Corsiva" w:eastAsia="Monotype Corsiva" w:cs="Monotype Corsiva"/>
          <w:b w:val="1"/>
          <w:bCs w:val="1"/>
          <w:color w:val="454545"/>
          <w:sz w:val="32"/>
          <w:szCs w:val="32"/>
          <w:lang w:eastAsia="ru-RU"/>
        </w:rPr>
        <w:t>ПОМНИТЕ</w:t>
      </w:r>
    </w:p>
    <w:p xmlns:wp14="http://schemas.microsoft.com/office/word/2010/wordml" w:rsidP="66E36EB5" w14:paraId="6675C1B5" wp14:textId="77777777" wp14:noSpellErr="1">
      <w:pPr>
        <w:pStyle w:val="Normal"/>
        <w:shd w:val="clear" w:color="auto" w:fill="FBF5E2"/>
        <w:spacing w:before="75" w:after="75"/>
        <w:ind w:left="284" w:right="0" w:firstLine="480"/>
        <w:jc w:val="center"/>
        <w:rPr>
          <w:rFonts w:ascii="Monotype Corsiva" w:hAnsi="Monotype Corsiva" w:cs="Monotype Corsiva"/>
          <w:b/>
          <w:color w:val="454545"/>
          <w:sz w:val="32"/>
          <w:szCs w:val="32"/>
          <w:lang w:eastAsia="ru-RU"/>
        </w:rPr>
      </w:pPr>
      <w:r w:rsidRPr="66E36EB5" w:rsidR="66E36EB5">
        <w:rPr>
          <w:rFonts w:ascii="Monotype Corsiva" w:hAnsi="Monotype Corsiva" w:eastAsia="Monotype Corsiva" w:cs="Monotype Corsiva"/>
          <w:b w:val="1"/>
          <w:bCs w:val="1"/>
          <w:color w:val="454545"/>
          <w:sz w:val="32"/>
          <w:szCs w:val="32"/>
          <w:lang w:eastAsia="ru-RU"/>
        </w:rPr>
        <w:t>Только бдительное и внимательное отношение к своим собственным детям со стороны вас -РОДИТЕЛЕЙ, поможет избежать беды и неприятностей!</w:t>
      </w:r>
    </w:p>
    <w:p xmlns:wp14="http://schemas.microsoft.com/office/word/2010/wordml" w:rsidP="66E36EB5" w14:paraId="28F9D3F5" wp14:textId="77777777" wp14:noSpellErr="1">
      <w:pPr>
        <w:pStyle w:val="Normal"/>
        <w:shd w:val="clear" w:color="auto" w:fill="FBF5E2"/>
        <w:spacing w:before="75" w:after="75"/>
        <w:ind w:left="284" w:right="0" w:firstLine="480"/>
        <w:jc w:val="center"/>
        <w:rPr>
          <w:rFonts w:ascii="Monotype Corsiva" w:hAnsi="Monotype Corsiva" w:cs="Monotype Corsiva"/>
          <w:b/>
          <w:color w:val="454545"/>
          <w:sz w:val="32"/>
          <w:szCs w:val="32"/>
          <w:lang w:eastAsia="ru-RU"/>
        </w:rPr>
      </w:pPr>
      <w:r w:rsidRPr="66E36EB5" w:rsidR="66E36EB5">
        <w:rPr>
          <w:rFonts w:ascii="Monotype Corsiva" w:hAnsi="Monotype Corsiva" w:eastAsia="Monotype Corsiva" w:cs="Monotype Corsiva"/>
          <w:b w:val="1"/>
          <w:bCs w:val="1"/>
          <w:color w:val="454545"/>
          <w:sz w:val="32"/>
          <w:szCs w:val="32"/>
          <w:lang w:eastAsia="ru-RU"/>
        </w:rPr>
        <w:t>Проверьте прямо сейчас, где и с кем находятся ваши дети!</w:t>
      </w:r>
    </w:p>
    <w:p xmlns:wp14="http://schemas.microsoft.com/office/word/2010/wordml" w14:paraId="2C70ECFE" wp14:textId="77777777">
      <w:pPr>
        <w:pStyle w:val="Normal"/>
        <w:ind w:left="284" w:right="567" w:hanging="0"/>
        <w:rPr>
          <w:rFonts w:ascii="Monotype Corsiva" w:hAnsi="Monotype Corsiva" w:cs="Monotype Corsiva"/>
          <w:b/>
          <w:color w:val="454545"/>
          <w:sz w:val="32"/>
          <w:szCs w:val="32"/>
          <w:shd w:val="clear" w:fill="FBF5E2"/>
          <w:lang w:eastAsia="ru-RU"/>
        </w:rPr>
      </w:pPr>
      <w:r>
        <w:rPr>
          <w:rFonts w:ascii="Monotype Corsiva" w:hAnsi="Monotype Corsiva" w:cs="Monotype Corsiva"/>
          <w:b/>
          <w:color w:val="454545"/>
          <w:sz w:val="32"/>
          <w:szCs w:val="32"/>
          <w:shd w:val="clear" w:fill="FBF5E2"/>
          <w:lang w:eastAsia="ru-RU"/>
        </w:rPr>
      </w:r>
    </w:p>
    <w:sectPr>
      <w:type w:val="nextPage"/>
      <w:pgSz w:w="16838" w:h="11906" w:orient="landscape"/>
      <w:pgMar w:top="284" w:right="253" w:bottom="284" w:left="567" w:header="0" w:footer="0" w:gutter="0"/>
      <w:pgNumType w:fmt="decimal"/>
      <w:cols w:equalWidth="true" w:space="354" w:num="3" w:sep="false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Liberation Sans">
    <w:altName w:val="Arial"/>
    <w:charset w:val="00"/>
    <w:family w:val="swiss"/>
    <w:pitch w:val="variable"/>
  </w:font>
  <w:font w:name="Times New Roman">
    <w:charset w:val="cc"/>
    <w:family w:val="roman"/>
    <w:pitch w:val="variable"/>
  </w:font>
  <w:font w:name="Monotype Corsiva">
    <w:charset w:val="cc"/>
    <w:family w:val="script"/>
    <w:pitch w:val="variable"/>
  </w:font>
</w:fonts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efaultTabStop w:val="708"/>
  <w14:docId w14:val="143A8434"/>
  <w:rsids>
    <w:rsidRoot w:val="66E36EB5"/>
    <w:rsid w:val="66E36EB5"/>
  </w:rsids>
</w:settings>
</file>

<file path=word/styles.xml><?xml version="1.0" encoding="utf-8"?>
<w:style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mc:Ignorable="w14 wp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ind w:left="0" w:right="567" w:hanging="0"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rPr/>
  </w:style>
  <w:style w:type="character" w:styleId="Style15">
    <w:name w:val="Текст выноски Знак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Text Body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/>
  </w:style>
  <w:style w:type="paragraph" w:styleId="Style16">
    <w:name w:val="Обычный (веб)"/>
    <w:basedOn w:val="Normal"/>
    <w:pPr>
      <w:spacing w:before="280" w:after="280"/>
      <w:ind w:left="0" w:right="0" w:hanging="0"/>
    </w:pPr>
    <w:rPr>
      <w:rFonts w:ascii="Times New Roman" w:hAnsi="Times New Roman" w:eastAsia="Calibri" w:cs="Times New Roman"/>
      <w:sz w:val="24"/>
      <w:szCs w:val="24"/>
    </w:rPr>
  </w:style>
  <w:style w:type="paragraph" w:styleId="Style17">
    <w:name w:val="Текст выноски"/>
    <w:basedOn w:val="Normal"/>
    <w:pPr/>
    <w:rPr>
      <w:rFonts w:ascii="Tahoma" w:hAnsi="Tahoma" w:cs="Tahoma"/>
      <w:sz w:val="16"/>
      <w:szCs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3" /><Relationship Type="http://schemas.openxmlformats.org/officeDocument/2006/relationships/settings" Target="settings.xml" Id="rId4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2016-08-03T01:29:00.0000000Z</dcterms:created>
  <dc:creator>User</dc:creator>
  <dc:language>en-US</dc:language>
  <lastModifiedBy>sml24</lastModifiedBy>
  <lastPrinted>2015-06-08T11:21:00.0000000Z</lastPrinted>
  <dcterms:modified xsi:type="dcterms:W3CDTF">2016-08-09T08:04:10.7639310Z</dcterms:modified>
  <revision>3</revision>
  <dc:title>«Осторожно– открытое окно и дети</dc:title>
</coreProperties>
</file>